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014"/>
        <w:tblW w:w="10060" w:type="dxa"/>
        <w:tblLook w:val="04A0" w:firstRow="1" w:lastRow="0" w:firstColumn="1" w:lastColumn="0" w:noHBand="0" w:noVBand="1"/>
      </w:tblPr>
      <w:tblGrid>
        <w:gridCol w:w="6760"/>
        <w:gridCol w:w="860"/>
        <w:gridCol w:w="860"/>
        <w:gridCol w:w="1580"/>
      </w:tblGrid>
      <w:tr w:rsidR="00ED3DED" w:rsidRPr="00ED3DED" w:rsidTr="00ED3DED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ED3D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Приложение № 3</w:t>
            </w:r>
          </w:p>
        </w:tc>
      </w:tr>
      <w:tr w:rsidR="00ED3DED" w:rsidRPr="00ED3DED" w:rsidTr="00ED3DED">
        <w:trPr>
          <w:trHeight w:val="31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D3D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к решению Собрания </w:t>
            </w:r>
            <w:proofErr w:type="gramStart"/>
            <w:r w:rsidRPr="00ED3D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депутатов</w:t>
            </w:r>
            <w:proofErr w:type="gramEnd"/>
            <w:r w:rsidRPr="00ED3D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ЗАТО Шиханы</w:t>
            </w:r>
          </w:p>
        </w:tc>
      </w:tr>
      <w:tr w:rsidR="00ED3DED" w:rsidRPr="00ED3DED" w:rsidTr="00ED3DED">
        <w:trPr>
          <w:trHeight w:val="31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DED" w:rsidRPr="00ED3DED" w:rsidRDefault="00ED3DED" w:rsidP="00ED3D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D3D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от __________ </w:t>
            </w:r>
            <w:proofErr w:type="gramStart"/>
            <w:r w:rsidRPr="00ED3D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</w:t>
            </w:r>
            <w:proofErr w:type="gramEnd"/>
            <w:r w:rsidRPr="00ED3D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 № __________</w:t>
            </w:r>
          </w:p>
        </w:tc>
      </w:tr>
      <w:tr w:rsidR="00ED3DED" w:rsidRPr="00ED3DED" w:rsidTr="00ED3DED">
        <w:trPr>
          <w:trHeight w:val="28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3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</w:tr>
      <w:tr w:rsidR="00ED3DED" w:rsidRPr="00ED3DED" w:rsidTr="00ED3DED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3DED">
              <w:rPr>
                <w:rFonts w:ascii="Times New Roman" w:eastAsia="Times New Roman" w:hAnsi="Times New Roman" w:cs="Times New Roman"/>
                <w:b/>
                <w:bCs/>
              </w:rPr>
              <w:t xml:space="preserve">Распределение расходов </w:t>
            </w:r>
            <w:proofErr w:type="gramStart"/>
            <w:r w:rsidRPr="00ED3DED">
              <w:rPr>
                <w:rFonts w:ascii="Times New Roman" w:eastAsia="Times New Roman" w:hAnsi="Times New Roman" w:cs="Times New Roman"/>
                <w:b/>
                <w:bCs/>
              </w:rPr>
              <w:t>бюджета</w:t>
            </w:r>
            <w:proofErr w:type="gramEnd"/>
            <w:r w:rsidRPr="00ED3DED">
              <w:rPr>
                <w:rFonts w:ascii="Times New Roman" w:eastAsia="Times New Roman" w:hAnsi="Times New Roman" w:cs="Times New Roman"/>
                <w:b/>
                <w:bCs/>
              </w:rPr>
              <w:t xml:space="preserve"> ЗАТО Шиханы на 2016 год</w:t>
            </w:r>
          </w:p>
        </w:tc>
      </w:tr>
      <w:tr w:rsidR="00ED3DED" w:rsidRPr="00ED3DED" w:rsidTr="00ED3DED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3DED">
              <w:rPr>
                <w:rFonts w:ascii="Times New Roman" w:eastAsia="Times New Roman" w:hAnsi="Times New Roman" w:cs="Times New Roman"/>
                <w:b/>
                <w:bCs/>
              </w:rPr>
              <w:t>по разделам и подразделам классификации</w:t>
            </w:r>
          </w:p>
        </w:tc>
      </w:tr>
      <w:tr w:rsidR="00ED3DED" w:rsidRPr="00ED3DED" w:rsidTr="00ED3DED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3DED">
              <w:rPr>
                <w:rFonts w:ascii="Times New Roman" w:eastAsia="Times New Roman" w:hAnsi="Times New Roman" w:cs="Times New Roman"/>
                <w:b/>
                <w:bCs/>
              </w:rPr>
              <w:t>расходов бюджетов Российской Федерации</w:t>
            </w:r>
          </w:p>
        </w:tc>
      </w:tr>
      <w:tr w:rsidR="00ED3DED" w:rsidRPr="00ED3DED" w:rsidTr="00ED3DED">
        <w:trPr>
          <w:trHeight w:val="330"/>
        </w:trPr>
        <w:tc>
          <w:tcPr>
            <w:tcW w:w="100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DED" w:rsidRPr="00ED3DED" w:rsidRDefault="00ED3DED" w:rsidP="00E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D3DE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D3DED" w:rsidRPr="00ED3DED" w:rsidTr="00ED3DED">
        <w:trPr>
          <w:trHeight w:val="54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Наименование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D3D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Рз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D3D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Пз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Сумма           (тыс. руб.)      </w:t>
            </w:r>
          </w:p>
        </w:tc>
      </w:tr>
      <w:tr w:rsidR="00ED3DED" w:rsidRPr="00ED3DED" w:rsidTr="00ED3DE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ED" w:rsidRPr="00ED3DED" w:rsidRDefault="00ED3DED" w:rsidP="00ED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3DED" w:rsidRPr="00ED3DED" w:rsidRDefault="00ED3DED" w:rsidP="00E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23 751,1</w:t>
            </w:r>
          </w:p>
        </w:tc>
      </w:tr>
      <w:tr w:rsidR="00ED3DED" w:rsidRPr="00ED3DED" w:rsidTr="00ED3DED">
        <w:trPr>
          <w:trHeight w:val="72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ED3DED">
              <w:rPr>
                <w:rFonts w:ascii="Arial" w:eastAsia="Times New Roman" w:hAnsi="Arial" w:cs="Arial"/>
                <w:sz w:val="19"/>
                <w:szCs w:val="19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576,4</w:t>
            </w:r>
          </w:p>
        </w:tc>
      </w:tr>
      <w:tr w:rsidR="00ED3DED" w:rsidRPr="00ED3DED" w:rsidTr="00ED3DED">
        <w:trPr>
          <w:trHeight w:val="72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ED3DED">
              <w:rPr>
                <w:rFonts w:ascii="Arial" w:eastAsia="Times New Roman" w:hAnsi="Arial" w:cs="Arial"/>
                <w:sz w:val="19"/>
                <w:szCs w:val="19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8 970,3</w:t>
            </w:r>
          </w:p>
        </w:tc>
      </w:tr>
      <w:tr w:rsidR="00ED3DED" w:rsidRPr="00ED3DED" w:rsidTr="00ED3DED">
        <w:trPr>
          <w:trHeight w:val="48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ED3DED">
              <w:rPr>
                <w:rFonts w:ascii="Arial" w:eastAsia="Times New Roman" w:hAnsi="Arial" w:cs="Arial"/>
                <w:sz w:val="19"/>
                <w:szCs w:val="19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1 515,5</w:t>
            </w:r>
          </w:p>
        </w:tc>
      </w:tr>
      <w:tr w:rsidR="00ED3DED" w:rsidRPr="00ED3DED" w:rsidTr="00ED3DE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ED3DED">
              <w:rPr>
                <w:rFonts w:ascii="Arial" w:eastAsia="Times New Roman" w:hAnsi="Arial" w:cs="Arial"/>
                <w:sz w:val="19"/>
                <w:szCs w:val="19"/>
              </w:rPr>
              <w:t>Обеспечение проведения выборов и референдумов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379,1</w:t>
            </w:r>
          </w:p>
        </w:tc>
      </w:tr>
      <w:tr w:rsidR="00ED3DED" w:rsidRPr="00ED3DED" w:rsidTr="00ED3DE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ED3DED">
              <w:rPr>
                <w:rFonts w:ascii="Arial" w:eastAsia="Times New Roman" w:hAnsi="Arial" w:cs="Arial"/>
                <w:sz w:val="19"/>
                <w:szCs w:val="19"/>
              </w:rPr>
              <w:t>Резервные фонды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100,2</w:t>
            </w:r>
          </w:p>
        </w:tc>
      </w:tr>
      <w:tr w:rsidR="00ED3DED" w:rsidRPr="00ED3DED" w:rsidTr="00ED3DE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ED3DED">
              <w:rPr>
                <w:rFonts w:ascii="Arial" w:eastAsia="Times New Roman" w:hAnsi="Arial" w:cs="Arial"/>
                <w:sz w:val="19"/>
                <w:szCs w:val="19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12 209,6</w:t>
            </w:r>
          </w:p>
        </w:tc>
      </w:tr>
      <w:tr w:rsidR="00ED3DED" w:rsidRPr="00ED3DED" w:rsidTr="00ED3DED">
        <w:trPr>
          <w:trHeight w:val="2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160,0</w:t>
            </w:r>
          </w:p>
        </w:tc>
      </w:tr>
      <w:tr w:rsidR="00ED3DED" w:rsidRPr="00ED3DED" w:rsidTr="00ED3DED">
        <w:trPr>
          <w:trHeight w:val="2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ED3DED">
              <w:rPr>
                <w:rFonts w:ascii="Arial" w:eastAsia="Times New Roman" w:hAnsi="Arial" w:cs="Arial"/>
                <w:sz w:val="19"/>
                <w:szCs w:val="19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160,0</w:t>
            </w:r>
          </w:p>
        </w:tc>
      </w:tr>
      <w:tr w:rsidR="00ED3DED" w:rsidRPr="00ED3DED" w:rsidTr="00ED3DE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ED" w:rsidRPr="00ED3DED" w:rsidRDefault="00ED3DED" w:rsidP="00ED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7 312,6</w:t>
            </w:r>
          </w:p>
        </w:tc>
      </w:tr>
      <w:tr w:rsidR="00ED3DED" w:rsidRPr="00ED3DED" w:rsidTr="00ED3DE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ED3DED">
              <w:rPr>
                <w:rFonts w:ascii="Arial" w:eastAsia="Times New Roman" w:hAnsi="Arial" w:cs="Arial"/>
                <w:sz w:val="19"/>
                <w:szCs w:val="19"/>
              </w:rPr>
              <w:t>Органы внутренних дел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151,6</w:t>
            </w:r>
          </w:p>
        </w:tc>
      </w:tr>
      <w:tr w:rsidR="00ED3DED" w:rsidRPr="00ED3DED" w:rsidTr="00ED3DED">
        <w:trPr>
          <w:trHeight w:val="48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ED3DED">
              <w:rPr>
                <w:rFonts w:ascii="Arial" w:eastAsia="Times New Roman" w:hAnsi="Arial" w:cs="Arial"/>
                <w:sz w:val="19"/>
                <w:szCs w:val="19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7 161,0</w:t>
            </w:r>
          </w:p>
        </w:tc>
      </w:tr>
      <w:tr w:rsidR="00ED3DED" w:rsidRPr="00ED3DED" w:rsidTr="00ED3DE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ED" w:rsidRPr="00ED3DED" w:rsidRDefault="00ED3DED" w:rsidP="00ED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3 005,5</w:t>
            </w:r>
          </w:p>
        </w:tc>
      </w:tr>
      <w:tr w:rsidR="00ED3DED" w:rsidRPr="00ED3DED" w:rsidTr="00ED3DED">
        <w:trPr>
          <w:trHeight w:val="2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ED3DED">
              <w:rPr>
                <w:rFonts w:ascii="Arial" w:eastAsia="Times New Roman" w:hAnsi="Arial" w:cs="Arial"/>
                <w:sz w:val="19"/>
                <w:szCs w:val="19"/>
              </w:rPr>
              <w:t>Сельское хозяйство и рыболовство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50,2</w:t>
            </w:r>
          </w:p>
        </w:tc>
      </w:tr>
      <w:tr w:rsidR="00ED3DED" w:rsidRPr="00ED3DED" w:rsidTr="00ED3DE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ED3DED">
              <w:rPr>
                <w:rFonts w:ascii="Arial" w:eastAsia="Times New Roman" w:hAnsi="Arial" w:cs="Arial"/>
                <w:sz w:val="19"/>
                <w:szCs w:val="19"/>
              </w:rPr>
              <w:t>Транспорт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123,0</w:t>
            </w:r>
          </w:p>
        </w:tc>
      </w:tr>
      <w:tr w:rsidR="00ED3DED" w:rsidRPr="00ED3DED" w:rsidTr="00ED3DE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ED3DED">
              <w:rPr>
                <w:rFonts w:ascii="Arial" w:eastAsia="Times New Roman" w:hAnsi="Arial" w:cs="Arial"/>
                <w:sz w:val="19"/>
                <w:szCs w:val="19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2 778,0</w:t>
            </w:r>
          </w:p>
        </w:tc>
      </w:tr>
      <w:tr w:rsidR="00ED3DED" w:rsidRPr="00ED3DED" w:rsidTr="00ED3DE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ED3DED">
              <w:rPr>
                <w:rFonts w:ascii="Arial" w:eastAsia="Times New Roman" w:hAnsi="Arial" w:cs="Arial"/>
                <w:sz w:val="19"/>
                <w:szCs w:val="19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54,3</w:t>
            </w:r>
          </w:p>
        </w:tc>
      </w:tr>
      <w:tr w:rsidR="00ED3DED" w:rsidRPr="00ED3DED" w:rsidTr="00ED3DE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ED" w:rsidRPr="00ED3DED" w:rsidRDefault="00ED3DED" w:rsidP="00ED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5 722,5</w:t>
            </w:r>
          </w:p>
        </w:tc>
      </w:tr>
      <w:tr w:rsidR="00ED3DED" w:rsidRPr="00ED3DED" w:rsidTr="00ED3DE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ED3DED">
              <w:rPr>
                <w:rFonts w:ascii="Arial" w:eastAsia="Times New Roman" w:hAnsi="Arial" w:cs="Arial"/>
                <w:sz w:val="19"/>
                <w:szCs w:val="19"/>
              </w:rPr>
              <w:t>Жилищное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459,5</w:t>
            </w:r>
          </w:p>
        </w:tc>
      </w:tr>
      <w:tr w:rsidR="00ED3DED" w:rsidRPr="00ED3DED" w:rsidTr="00ED3DE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ED3DED">
              <w:rPr>
                <w:rFonts w:ascii="Arial" w:eastAsia="Times New Roman" w:hAnsi="Arial" w:cs="Arial"/>
                <w:sz w:val="19"/>
                <w:szCs w:val="19"/>
              </w:rPr>
              <w:t>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670,0</w:t>
            </w:r>
          </w:p>
        </w:tc>
      </w:tr>
      <w:tr w:rsidR="00ED3DED" w:rsidRPr="00ED3DED" w:rsidTr="00ED3DE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ED3DED">
              <w:rPr>
                <w:rFonts w:ascii="Arial" w:eastAsia="Times New Roman" w:hAnsi="Arial" w:cs="Arial"/>
                <w:sz w:val="19"/>
                <w:szCs w:val="19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2 826,0</w:t>
            </w:r>
          </w:p>
        </w:tc>
      </w:tr>
      <w:tr w:rsidR="00ED3DED" w:rsidRPr="00ED3DED" w:rsidTr="00ED3DE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ED3DED">
              <w:rPr>
                <w:rFonts w:ascii="Arial" w:eastAsia="Times New Roman" w:hAnsi="Arial" w:cs="Arial"/>
                <w:sz w:val="19"/>
                <w:szCs w:val="19"/>
              </w:rPr>
              <w:t>Другие вопросы в области жилищно-коммунального хозяйства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1 767,0</w:t>
            </w:r>
          </w:p>
        </w:tc>
      </w:tr>
      <w:tr w:rsidR="00ED3DED" w:rsidRPr="00ED3DED" w:rsidTr="00ED3DE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ED" w:rsidRPr="00ED3DED" w:rsidRDefault="00ED3DED" w:rsidP="00ED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85 738,7</w:t>
            </w:r>
          </w:p>
        </w:tc>
      </w:tr>
      <w:tr w:rsidR="00ED3DED" w:rsidRPr="00ED3DED" w:rsidTr="00ED3DE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ED3DED">
              <w:rPr>
                <w:rFonts w:ascii="Arial" w:eastAsia="Times New Roman" w:hAnsi="Arial" w:cs="Arial"/>
                <w:sz w:val="19"/>
                <w:szCs w:val="19"/>
              </w:rPr>
              <w:t>Дошкольное 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39 812,2</w:t>
            </w:r>
          </w:p>
        </w:tc>
      </w:tr>
      <w:tr w:rsidR="00ED3DED" w:rsidRPr="00ED3DED" w:rsidTr="00ED3DE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ED3DED">
              <w:rPr>
                <w:rFonts w:ascii="Arial" w:eastAsia="Times New Roman" w:hAnsi="Arial" w:cs="Arial"/>
                <w:sz w:val="19"/>
                <w:szCs w:val="19"/>
              </w:rPr>
              <w:t>Общее 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44 051,0</w:t>
            </w:r>
          </w:p>
        </w:tc>
      </w:tr>
      <w:tr w:rsidR="00ED3DED" w:rsidRPr="00ED3DED" w:rsidTr="00ED3DE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ED3DED">
              <w:rPr>
                <w:rFonts w:ascii="Arial" w:eastAsia="Times New Roman" w:hAnsi="Arial" w:cs="Arial"/>
                <w:sz w:val="19"/>
                <w:szCs w:val="19"/>
              </w:rPr>
              <w:t>Молодежная политика и оздоровление детей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292,7</w:t>
            </w:r>
          </w:p>
        </w:tc>
      </w:tr>
      <w:tr w:rsidR="00ED3DED" w:rsidRPr="00ED3DED" w:rsidTr="00ED3DE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ED3DED">
              <w:rPr>
                <w:rFonts w:ascii="Arial" w:eastAsia="Times New Roman" w:hAnsi="Arial" w:cs="Arial"/>
                <w:sz w:val="19"/>
                <w:szCs w:val="19"/>
              </w:rPr>
              <w:t>Другие вопросы в области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1 582,8</w:t>
            </w:r>
          </w:p>
        </w:tc>
      </w:tr>
      <w:tr w:rsidR="00ED3DED" w:rsidRPr="00ED3DED" w:rsidTr="00ED3DE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ED" w:rsidRPr="00ED3DED" w:rsidRDefault="00ED3DED" w:rsidP="00ED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10 774,2</w:t>
            </w:r>
          </w:p>
        </w:tc>
      </w:tr>
      <w:tr w:rsidR="00ED3DED" w:rsidRPr="00ED3DED" w:rsidTr="00ED3DE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ED3DED">
              <w:rPr>
                <w:rFonts w:ascii="Arial" w:eastAsia="Times New Roman" w:hAnsi="Arial" w:cs="Arial"/>
                <w:sz w:val="19"/>
                <w:szCs w:val="19"/>
              </w:rPr>
              <w:t xml:space="preserve">Культура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10 774,2</w:t>
            </w:r>
          </w:p>
        </w:tc>
      </w:tr>
      <w:tr w:rsidR="00ED3DED" w:rsidRPr="00ED3DED" w:rsidTr="00ED3DE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ED" w:rsidRPr="00ED3DED" w:rsidRDefault="00ED3DED" w:rsidP="00ED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Здравоохранение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45,0</w:t>
            </w:r>
          </w:p>
        </w:tc>
      </w:tr>
      <w:tr w:rsidR="00ED3DED" w:rsidRPr="00ED3DED" w:rsidTr="00ED3DE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 w:rsidRPr="00ED3DED">
              <w:rPr>
                <w:rFonts w:ascii="Arial" w:eastAsia="Times New Roman" w:hAnsi="Arial" w:cs="Arial"/>
                <w:sz w:val="19"/>
                <w:szCs w:val="19"/>
              </w:rPr>
              <w:t>Санитарно-эпидемиологическое благополучие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45,0</w:t>
            </w:r>
          </w:p>
        </w:tc>
      </w:tr>
      <w:tr w:rsidR="00ED3DED" w:rsidRPr="00ED3DED" w:rsidTr="00ED3DE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ED" w:rsidRPr="00ED3DED" w:rsidRDefault="00ED3DED" w:rsidP="00ED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Социальная политика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4 564,5</w:t>
            </w:r>
          </w:p>
        </w:tc>
      </w:tr>
      <w:tr w:rsidR="00ED3DED" w:rsidRPr="00ED3DED" w:rsidTr="00ED3DE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ED3DED">
              <w:rPr>
                <w:rFonts w:ascii="Arial" w:eastAsia="Times New Roman" w:hAnsi="Arial" w:cs="Arial"/>
                <w:sz w:val="19"/>
                <w:szCs w:val="19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927,9</w:t>
            </w:r>
          </w:p>
        </w:tc>
      </w:tr>
      <w:tr w:rsidR="00ED3DED" w:rsidRPr="00ED3DED" w:rsidTr="00ED3DE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ED3DED">
              <w:rPr>
                <w:rFonts w:ascii="Arial" w:eastAsia="Times New Roman" w:hAnsi="Arial" w:cs="Arial"/>
                <w:sz w:val="19"/>
                <w:szCs w:val="19"/>
              </w:rPr>
              <w:t>Социальное обеспечение населения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2 711,9</w:t>
            </w:r>
          </w:p>
        </w:tc>
      </w:tr>
      <w:tr w:rsidR="00ED3DED" w:rsidRPr="00ED3DED" w:rsidTr="00ED3DE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ED3DED">
              <w:rPr>
                <w:rFonts w:ascii="Arial" w:eastAsia="Times New Roman" w:hAnsi="Arial" w:cs="Arial"/>
                <w:sz w:val="19"/>
                <w:szCs w:val="19"/>
              </w:rPr>
              <w:t>Охрана семьи и детства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905,0</w:t>
            </w:r>
          </w:p>
        </w:tc>
      </w:tr>
      <w:tr w:rsidR="00ED3DED" w:rsidRPr="00ED3DED" w:rsidTr="00ED3DE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ED3DED">
              <w:rPr>
                <w:rFonts w:ascii="Arial" w:eastAsia="Times New Roman" w:hAnsi="Arial" w:cs="Arial"/>
                <w:sz w:val="19"/>
                <w:szCs w:val="19"/>
              </w:rPr>
              <w:t>Другие вопросы в области социальной политики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19,7</w:t>
            </w:r>
          </w:p>
        </w:tc>
      </w:tr>
      <w:tr w:rsidR="00ED3DED" w:rsidRPr="00ED3DED" w:rsidTr="00ED3DE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ED3DED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lastRenderedPageBreak/>
              <w:t>Физическая культура и спорт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24 611,6</w:t>
            </w:r>
          </w:p>
        </w:tc>
      </w:tr>
      <w:tr w:rsidR="00ED3DED" w:rsidRPr="00ED3DED" w:rsidTr="00ED3DED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ED3DED">
              <w:rPr>
                <w:rFonts w:ascii="Arial" w:eastAsia="Times New Roman" w:hAnsi="Arial" w:cs="Arial"/>
                <w:sz w:val="19"/>
                <w:szCs w:val="19"/>
              </w:rPr>
              <w:t>Массовый спорт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110,1</w:t>
            </w:r>
          </w:p>
        </w:tc>
      </w:tr>
      <w:tr w:rsidR="00ED3DED" w:rsidRPr="00ED3DED" w:rsidTr="00ED3DED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ED3DED">
              <w:rPr>
                <w:rFonts w:ascii="Arial" w:eastAsia="Times New Roman" w:hAnsi="Arial" w:cs="Arial"/>
                <w:sz w:val="19"/>
                <w:szCs w:val="19"/>
              </w:rPr>
              <w:t>Другие вопросы в области физической культуры и спорта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24 501,5</w:t>
            </w:r>
          </w:p>
        </w:tc>
      </w:tr>
      <w:tr w:rsidR="00ED3DED" w:rsidRPr="00ED3DED" w:rsidTr="00ED3DED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ED3DED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Средства массовой информации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854,4</w:t>
            </w:r>
          </w:p>
        </w:tc>
      </w:tr>
      <w:tr w:rsidR="00ED3DED" w:rsidRPr="00ED3DED" w:rsidTr="00ED3DED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ED3DED">
              <w:rPr>
                <w:rFonts w:ascii="Arial" w:eastAsia="Times New Roman" w:hAnsi="Arial" w:cs="Arial"/>
                <w:sz w:val="19"/>
                <w:szCs w:val="19"/>
              </w:rPr>
              <w:t>Периодическая печать и издательства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854,4</w:t>
            </w:r>
          </w:p>
        </w:tc>
      </w:tr>
      <w:tr w:rsidR="00ED3DED" w:rsidRPr="00ED3DED" w:rsidTr="00ED3DED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ED3DED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Обслуживание государственного и муниципального долга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7,0</w:t>
            </w:r>
          </w:p>
        </w:tc>
      </w:tr>
      <w:tr w:rsidR="00ED3DED" w:rsidRPr="00ED3DED" w:rsidTr="00ED3DED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ED3DED">
              <w:rPr>
                <w:rFonts w:ascii="Arial" w:eastAsia="Times New Roman" w:hAnsi="Arial" w:cs="Arial"/>
                <w:sz w:val="19"/>
                <w:szCs w:val="19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sz w:val="21"/>
                <w:szCs w:val="21"/>
              </w:rPr>
              <w:t>7,0</w:t>
            </w:r>
          </w:p>
        </w:tc>
      </w:tr>
      <w:tr w:rsidR="00ED3DED" w:rsidRPr="00ED3DED" w:rsidTr="00ED3DED">
        <w:trPr>
          <w:trHeight w:val="300"/>
        </w:trPr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DED" w:rsidRPr="00ED3DED" w:rsidRDefault="00ED3DED" w:rsidP="00ED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ИТОГО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3DED" w:rsidRPr="00ED3DED" w:rsidRDefault="00ED3DED" w:rsidP="00ED3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D3DE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166 547,1</w:t>
            </w:r>
          </w:p>
        </w:tc>
      </w:tr>
    </w:tbl>
    <w:p w:rsidR="00167132" w:rsidRDefault="00167132"/>
    <w:sectPr w:rsidR="00167132" w:rsidSect="00167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05"/>
    <w:rsid w:val="00167132"/>
    <w:rsid w:val="00417DF5"/>
    <w:rsid w:val="00443D5A"/>
    <w:rsid w:val="00956605"/>
    <w:rsid w:val="00A5612A"/>
    <w:rsid w:val="00B221FB"/>
    <w:rsid w:val="00ED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2463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2016-06-21T12:36:00Z</dcterms:created>
  <dcterms:modified xsi:type="dcterms:W3CDTF">2016-06-21T12:36:00Z</dcterms:modified>
</cp:coreProperties>
</file>